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1A3" w:rsidRDefault="00E20D97">
      <w:r>
        <w:t xml:space="preserve">Science &amp; Technology Group </w:t>
      </w:r>
    </w:p>
    <w:p w:rsidR="00E20D97" w:rsidRDefault="00E20D97">
      <w:r>
        <w:t>R</w:t>
      </w:r>
      <w:r w:rsidR="00EC3BA4">
        <w:t>eport of the talk on 27th April by Peter Read Group Leader.</w:t>
      </w:r>
    </w:p>
    <w:p w:rsidR="00E20D97" w:rsidRPr="00EC3BA4" w:rsidRDefault="00E20D97">
      <w:pPr>
        <w:rPr>
          <w:b/>
          <w:sz w:val="32"/>
          <w:szCs w:val="32"/>
        </w:rPr>
      </w:pPr>
      <w:r w:rsidRPr="00EC3BA4">
        <w:rPr>
          <w:b/>
          <w:sz w:val="32"/>
          <w:szCs w:val="32"/>
        </w:rPr>
        <w:t>The Mobile Phone System by John Wheeler.</w:t>
      </w:r>
    </w:p>
    <w:p w:rsidR="00E20D97" w:rsidRDefault="00E20D97">
      <w:r>
        <w:t>John is a Salisbury &amp; District U3A member and a member of the team who produce the Programme of talks for the season.</w:t>
      </w:r>
    </w:p>
    <w:p w:rsidR="00E20D97" w:rsidRDefault="00E20D97">
      <w:r>
        <w:t xml:space="preserve">On this occasion John suggested this topic in September 2014 and contacted a likely Mobile Phone company. Who said they did not do that sort of thing. So John found local mobile repair company who agreed to do this. Later </w:t>
      </w:r>
      <w:r w:rsidR="00C8437F">
        <w:t>J</w:t>
      </w:r>
      <w:r>
        <w:t>ohn sent an email to check progress and had no reply at all. On to another shop in Salisbury who after contact</w:t>
      </w:r>
      <w:r w:rsidR="00C8437F">
        <w:t>ing</w:t>
      </w:r>
      <w:r>
        <w:t xml:space="preserve"> with head office agreed to give us a talk. They even said that in April they give open talks to the more aged members of the public. So they would extend this to us. By March John inquired after his contact only to find he had left the company and no one else could help. By chance a man from Nokia overheard and said that he would be glad to help but he would have to contact head office. John heard no more again. This was the week before the talk </w:t>
      </w:r>
      <w:r w:rsidR="008B4071">
        <w:t>was</w:t>
      </w:r>
      <w:r>
        <w:t xml:space="preserve"> due</w:t>
      </w:r>
      <w:r w:rsidR="008B4071">
        <w:t xml:space="preserve"> so John decided that he would have to settle down a</w:t>
      </w:r>
      <w:r w:rsidR="00C8437F">
        <w:t>nd</w:t>
      </w:r>
      <w:r w:rsidR="008B4071">
        <w:t xml:space="preserve"> write the talk for us. He had some time over the weekend and produce</w:t>
      </w:r>
      <w:r w:rsidR="00C8437F">
        <w:t>d</w:t>
      </w:r>
      <w:r w:rsidR="008B4071">
        <w:t xml:space="preserve"> a flip chart lecture.</w:t>
      </w:r>
    </w:p>
    <w:p w:rsidR="008B4071" w:rsidRDefault="008B4071">
      <w:r>
        <w:t>This was very well done and we all learned a great deal especially John. He explained that there are several technologies needed for the system to operate and he covered six of these.  They were Radio, Telephony, Transistor Chips, Touch Screens, Batteries and the Cell System.</w:t>
      </w:r>
    </w:p>
    <w:p w:rsidR="008B4071" w:rsidRDefault="008B4071">
      <w:r>
        <w:t xml:space="preserve">So we learned of the history of Radio and its discovery in the 19th Century. Maxwell, </w:t>
      </w:r>
      <w:proofErr w:type="spellStart"/>
      <w:r>
        <w:t>Herz</w:t>
      </w:r>
      <w:proofErr w:type="spellEnd"/>
      <w:r>
        <w:t xml:space="preserve"> and Marconi were the principal engineers involved.</w:t>
      </w:r>
      <w:r w:rsidR="00EB70E4">
        <w:t xml:space="preserve"> We use two radio frequency channels on mobile phone systems one for sending and the other for receiving messages.</w:t>
      </w:r>
    </w:p>
    <w:p w:rsidR="008B4071" w:rsidRDefault="008B4071">
      <w:r>
        <w:t>The Chip in the mobile phones is a modern miracle of technology. The chips contain many separate transistors. The biggest one now contains 5,000,000,000 and all must work. How do you test that?</w:t>
      </w:r>
    </w:p>
    <w:p w:rsidR="008B4071" w:rsidRDefault="008B4071" w:rsidP="008B4071">
      <w:r>
        <w:t xml:space="preserve">There are two types of Touch Screen; the Resistive and the </w:t>
      </w:r>
      <w:r w:rsidR="00EB70E4">
        <w:t>Capacitive</w:t>
      </w:r>
      <w:r>
        <w:t xml:space="preserve">.  </w:t>
      </w:r>
      <w:r w:rsidR="00EB70E4">
        <w:t xml:space="preserve">The former </w:t>
      </w:r>
      <w:r w:rsidR="00C8437F">
        <w:t>are</w:t>
      </w:r>
      <w:r w:rsidR="00EB70E4">
        <w:t xml:space="preserve"> used </w:t>
      </w:r>
      <w:r w:rsidR="00C8437F">
        <w:t>for</w:t>
      </w:r>
      <w:r w:rsidR="00EB70E4">
        <w:t xml:space="preserve"> ATM machines and the latter in Tablets and </w:t>
      </w:r>
      <w:proofErr w:type="spellStart"/>
      <w:r w:rsidR="00EB70E4">
        <w:t>Smartphones</w:t>
      </w:r>
      <w:proofErr w:type="spellEnd"/>
      <w:r w:rsidR="00EB70E4">
        <w:t xml:space="preserve"> because </w:t>
      </w:r>
      <w:r w:rsidR="00C8437F">
        <w:t>they</w:t>
      </w:r>
      <w:r w:rsidR="00EB70E4">
        <w:t xml:space="preserve"> can detect the positioning of the finger more accurately and reliably. It depends on an electric charge on your finger tip.</w:t>
      </w:r>
    </w:p>
    <w:p w:rsidR="00EB70E4" w:rsidRDefault="00EB70E4" w:rsidP="008B4071">
      <w:r>
        <w:t>The Cells are a very clever way of sending information around. Each cell is small from 3 square miles down to 100</w:t>
      </w:r>
      <w:r w:rsidR="00C8437F">
        <w:t xml:space="preserve"> </w:t>
      </w:r>
      <w:r>
        <w:t xml:space="preserve">yards square [for crowded cities]. They butt up to each other rather like a honeycomb. The further from the centre your phone is the weaker the signal allowing the system to detect that you may be </w:t>
      </w:r>
      <w:r w:rsidR="00C8437F">
        <w:t>mov</w:t>
      </w:r>
      <w:r>
        <w:t>ing to the next cell.</w:t>
      </w:r>
    </w:p>
    <w:p w:rsidR="00EB70E4" w:rsidRDefault="00EB70E4" w:rsidP="008B4071">
      <w:r>
        <w:t xml:space="preserve">The positions of the mobile phone masts can be found from the </w:t>
      </w:r>
      <w:proofErr w:type="spellStart"/>
      <w:r>
        <w:t>Ofcom</w:t>
      </w:r>
      <w:proofErr w:type="spellEnd"/>
      <w:r>
        <w:t xml:space="preserve"> web site. The power transmitted by these is very low typically 2 watts</w:t>
      </w:r>
      <w:r w:rsidR="00C8437F">
        <w:t xml:space="preserve"> and thus have a negligible health hazard</w:t>
      </w:r>
      <w:r>
        <w:t xml:space="preserve">. </w:t>
      </w:r>
    </w:p>
    <w:p w:rsidR="009547B5" w:rsidRDefault="009547B5" w:rsidP="008B4071">
      <w:r>
        <w:t xml:space="preserve">Our next talk is on the crisis facing the world on </w:t>
      </w:r>
      <w:r w:rsidRPr="00D612F9">
        <w:rPr>
          <w:b/>
        </w:rPr>
        <w:t>Antibiotic Resistance</w:t>
      </w:r>
      <w:r w:rsidR="00D612F9">
        <w:t xml:space="preserve"> on the 18th May at 10 am in Harnham Memorial Hall. All are welcome. No signing up needed.</w:t>
      </w:r>
    </w:p>
    <w:sectPr w:rsidR="009547B5" w:rsidSect="003471A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defaultTabStop w:val="720"/>
  <w:characterSpacingControl w:val="doNotCompress"/>
  <w:compat/>
  <w:rsids>
    <w:rsidRoot w:val="00E20D97"/>
    <w:rsid w:val="000379BC"/>
    <w:rsid w:val="003471A3"/>
    <w:rsid w:val="008B4071"/>
    <w:rsid w:val="009547B5"/>
    <w:rsid w:val="00970623"/>
    <w:rsid w:val="009A6334"/>
    <w:rsid w:val="00C8437F"/>
    <w:rsid w:val="00D612F9"/>
    <w:rsid w:val="00E20D97"/>
    <w:rsid w:val="00EB70E4"/>
    <w:rsid w:val="00EC3BA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2015-04-27T14:52:00Z</dcterms:created>
  <dcterms:modified xsi:type="dcterms:W3CDTF">2015-04-27T15:35:00Z</dcterms:modified>
</cp:coreProperties>
</file>