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40"/>
        <w:rPr>
          <w:b w:val="false"/>
          <w:i w:val="false"/>
          <w:caps w:val="false"/>
          <w:smallCaps w:val="false"/>
          <w:color w:val="222222"/>
          <w:spacing w:val="0"/>
        </w:rPr>
      </w:pPr>
      <w:r>
        <w:rPr>
          <w:b w:val="false"/>
          <w:i w:val="false"/>
          <w:caps w:val="false"/>
          <w:smallCaps w:val="false"/>
          <w:color w:val="222222"/>
          <w:spacing w:val="0"/>
        </w:rPr>
        <w:t>Spire U3A Salisbury </w:t>
      </w:r>
    </w:p>
    <w:p>
      <w:pPr>
        <w:pStyle w:val="Normal"/>
        <w:widowControl/>
        <w:ind w:left="0" w:right="0" w:hanging="0"/>
        <w:rPr>
          <w:b w:val="false"/>
          <w:i w:val="false"/>
          <w:caps w:val="false"/>
          <w:smallCaps w:val="false"/>
          <w:color w:val="222222"/>
          <w:spacing w:val="0"/>
        </w:rPr>
      </w:pPr>
      <w:r>
        <w:rPr>
          <w:b/>
          <w:i w:val="false"/>
          <w:caps w:val="false"/>
          <w:smallCaps w:val="false"/>
          <w:color w:val="222222"/>
          <w:spacing w:val="0"/>
        </w:rPr>
        <w:t>April 2020       </w:t>
      </w:r>
      <w:r>
        <w:rPr>
          <w:b/>
          <w:i w:val="false"/>
          <w:caps w:val="false"/>
          <w:smallCaps w:val="false"/>
          <w:color w:val="222222"/>
          <w:spacing w:val="0"/>
          <w:sz w:val="20"/>
        </w:rPr>
        <w:t>Issue 156 </w:t>
      </w:r>
    </w:p>
    <w:p>
      <w:pPr>
        <w:pStyle w:val="Normal"/>
        <w:widowControl/>
        <w:ind w:left="0" w:right="0" w:hanging="0"/>
        <w:rPr>
          <w:b w:val="false"/>
          <w:i w:val="false"/>
          <w:caps w:val="false"/>
          <w:smallCaps w:val="false"/>
          <w:color w:val="222222"/>
          <w:spacing w:val="0"/>
          <w:sz w:val="20"/>
        </w:rPr>
      </w:pPr>
      <w:r>
        <w:rPr>
          <w:b w:val="false"/>
          <w:i w:val="false"/>
          <w:caps w:val="false"/>
          <w:smallCaps w:val="false"/>
          <w:color w:val="222222"/>
          <w:spacing w:val="0"/>
          <w:sz w:val="20"/>
        </w:rPr>
      </w:r>
    </w:p>
    <w:p>
      <w:pPr>
        <w:pStyle w:val="Normal"/>
        <w:widowControl/>
        <w:ind w:left="0" w:right="0" w:hanging="0"/>
        <w:rPr>
          <w:b w:val="false"/>
          <w:i w:val="false"/>
          <w:caps w:val="false"/>
          <w:smallCaps w:val="false"/>
          <w:color w:val="222222"/>
          <w:spacing w:val="0"/>
          <w:sz w:val="24"/>
        </w:rPr>
      </w:pPr>
      <w:r>
        <w:rPr>
          <w:b w:val="false"/>
          <w:i w:val="false"/>
          <w:caps w:val="false"/>
          <w:smallCaps w:val="false"/>
          <w:color w:val="222222"/>
          <w:spacing w:val="0"/>
          <w:sz w:val="24"/>
        </w:rPr>
        <w:t>Well, how are you getting on? We are all in the same boat but some of us have more access to lifelines than others. Since we cannot meet, this newsletter will only be sent out by email so, when you receive it, think about printing a copy and sending it to any Spire U3A friend you know of who is not online, if you can do so safely.</w:t>
      </w:r>
    </w:p>
    <w:p>
      <w:pPr>
        <w:pStyle w:val="Normal"/>
        <w:widowControl/>
        <w:ind w:left="0" w:right="0" w:hanging="0"/>
        <w:rPr>
          <w:b w:val="false"/>
          <w:i w:val="false"/>
          <w:caps w:val="false"/>
          <w:smallCaps w:val="false"/>
          <w:color w:val="222222"/>
          <w:spacing w:val="0"/>
          <w:sz w:val="24"/>
        </w:rPr>
      </w:pPr>
      <w:r>
        <w:rPr>
          <w:b w:val="false"/>
          <w:i w:val="false"/>
          <w:caps w:val="false"/>
          <w:smallCaps w:val="false"/>
          <w:color w:val="222222"/>
          <w:spacing w:val="0"/>
          <w:sz w:val="24"/>
        </w:rPr>
      </w:r>
    </w:p>
    <w:p>
      <w:pPr>
        <w:pStyle w:val="Normal"/>
        <w:widowControl/>
        <w:ind w:left="0" w:right="0" w:hanging="0"/>
        <w:rPr>
          <w:b w:val="false"/>
          <w:i w:val="false"/>
          <w:caps w:val="false"/>
          <w:smallCaps w:val="false"/>
          <w:color w:val="222222"/>
          <w:spacing w:val="0"/>
          <w:sz w:val="24"/>
        </w:rPr>
      </w:pPr>
      <w:r>
        <w:rPr>
          <w:b w:val="false"/>
          <w:i w:val="false"/>
          <w:caps w:val="false"/>
          <w:smallCaps w:val="false"/>
          <w:color w:val="222222"/>
          <w:spacing w:val="0"/>
          <w:sz w:val="24"/>
        </w:rPr>
        <w:t>One aim of this newsletter is to prompt some communications between members since we are unable to meet in person. Another is to offer a few pointers to activities that members can participate in during what is known as </w:t>
      </w:r>
      <w:r>
        <w:rPr>
          <w:b w:val="false"/>
          <w:i/>
          <w:caps w:val="false"/>
          <w:smallCaps w:val="false"/>
          <w:color w:val="222222"/>
          <w:spacing w:val="0"/>
          <w:sz w:val="24"/>
        </w:rPr>
        <w:t>Bang Up</w:t>
      </w:r>
      <w:r>
        <w:rPr>
          <w:b w:val="false"/>
          <w:i w:val="false"/>
          <w:caps w:val="false"/>
          <w:smallCaps w:val="false"/>
          <w:color w:val="222222"/>
          <w:spacing w:val="0"/>
          <w:sz w:val="24"/>
        </w:rPr>
        <w:t> in our house [I worked in HMP for a while]. Given the circumstances I am hoping that we can increase the frequency of these newsletters to make Bang Up a bit more bearable.</w:t>
      </w:r>
    </w:p>
    <w:p>
      <w:pPr>
        <w:sectPr>
          <w:type w:val="nextPage"/>
          <w:pgSz w:w="12240" w:h="15840"/>
          <w:pgMar w:left="1440" w:right="1440" w:header="0" w:top="1440" w:footer="0" w:bottom="1440" w:gutter="0"/>
          <w:pgNumType w:fmt="decimal"/>
          <w:formProt w:val="false"/>
          <w:textDirection w:val="lrTb"/>
          <w:docGrid w:type="default" w:linePitch="100" w:charSpace="0"/>
        </w:sectPr>
      </w:pPr>
    </w:p>
    <w:p>
      <w:pPr>
        <w:pStyle w:val="Normal"/>
        <w:widowControl/>
        <w:ind w:left="0" w:right="0" w:hanging="0"/>
        <w:rPr/>
      </w:pPr>
      <w:r>
        <w:rPr/>
      </w:r>
    </w:p>
    <w:p>
      <w:pPr>
        <w:sectPr>
          <w:type w:val="continuous"/>
          <w:pgSz w:w="12240" w:h="15840"/>
          <w:pgMar w:left="1440" w:right="1440" w:header="0" w:top="1440" w:footer="0" w:bottom="1440" w:gutter="0"/>
          <w:formProt w:val="false"/>
          <w:textDirection w:val="lrTb"/>
          <w:docGrid w:type="default" w:linePitch="100" w:charSpace="0"/>
        </w:sectPr>
      </w:pPr>
    </w:p>
    <w:p>
      <w:pPr>
        <w:pStyle w:val="Normal"/>
        <w:widowControl/>
        <w:spacing w:before="0" w:after="0"/>
        <w:ind w:left="0" w:right="0" w:hanging="0"/>
        <w:rPr>
          <w:rFonts w:ascii="Helvetica Neue" w:hAnsi="Helvetica Neue"/>
          <w:i w:val="false"/>
          <w:caps w:val="false"/>
          <w:smallCaps w:val="false"/>
        </w:rPr>
      </w:pPr>
      <w:r>
        <w:rPr>
          <w:rFonts w:ascii="Helvetica Neue" w:hAnsi="Helvetica Neue"/>
          <w:i w:val="false"/>
          <w:caps w:val="false"/>
          <w:smallCaps w:val="false"/>
        </w:rPr>
      </w:r>
    </w:p>
    <w:p>
      <w:pPr>
        <w:pStyle w:val="Normal"/>
        <w:widowControl/>
        <w:spacing w:before="0" w:after="0"/>
        <w:ind w:left="0" w:right="0" w:hanging="0"/>
        <w:rPr>
          <w:rFonts w:ascii="Helvetica Neue" w:hAnsi="Helvetica Neue"/>
          <w:b w:val="false"/>
          <w:i w:val="false"/>
          <w:caps w:val="false"/>
          <w:smallCaps w:val="false"/>
          <w:color w:val="222222"/>
          <w:spacing w:val="0"/>
          <w:sz w:val="24"/>
        </w:rPr>
      </w:pPr>
      <w:r>
        <w:rPr>
          <w:rFonts w:ascii="Helvetica Neue" w:hAnsi="Helvetica Neue"/>
          <w:b w:val="false"/>
          <w:i w:val="false"/>
          <w:caps w:val="false"/>
          <w:smallCaps w:val="false"/>
          <w:color w:val="222222"/>
          <w:spacing w:val="0"/>
          <w:sz w:val="24"/>
        </w:rPr>
        <w:t>My first contact with U3A must have been well over 20 years ago. I was freelancing, writing community news stories for the local papers, and went along to a monthly meeting near where we lived. I reported on that meeting and many subsequent ones. I saw the group grow out of its venue - more than once - and witnessed the commitment, friendliness and enthusiasm of members in their subject areas; Modern Languages (conversation), Art Appreciation, Antiques, Current Affairs, Financial Literacy etc. A high point came when those studying the  Classics persuaded a lecturer from the local college to lead a study tour of Greece. This, I discovered when they returned, enabled those who wished to, to run round the original Olympic stadium. That U3A group is still thriving. With about 800 members and over 60 active member groups, it is one of the larger U3A’s in the UK.</w:t>
      </w:r>
    </w:p>
    <w:p>
      <w:pPr>
        <w:pStyle w:val="Normal"/>
        <w:widowControl/>
        <w:spacing w:before="0" w:after="0"/>
        <w:ind w:left="0" w:right="0" w:hanging="0"/>
        <w:rPr>
          <w:rFonts w:ascii="Helvetica Neue" w:hAnsi="Helvetica Neue"/>
          <w:i w:val="false"/>
          <w:caps w:val="false"/>
          <w:smallCaps w:val="false"/>
        </w:rPr>
      </w:pPr>
      <w:r>
        <w:rPr>
          <w:rFonts w:ascii="Helvetica Neue" w:hAnsi="Helvetica Neue"/>
          <w:i w:val="false"/>
          <w:caps w:val="false"/>
          <w:smallCaps w:val="false"/>
        </w:rPr>
      </w:r>
    </w:p>
    <w:p>
      <w:pPr>
        <w:pStyle w:val="Normal"/>
        <w:widowControl/>
        <w:spacing w:before="0" w:after="0"/>
        <w:ind w:left="0" w:right="0" w:hanging="0"/>
        <w:rPr>
          <w:rFonts w:ascii="Helvetica Neue" w:hAnsi="Helvetica Neue"/>
          <w:b w:val="false"/>
          <w:i w:val="false"/>
          <w:caps w:val="false"/>
          <w:smallCaps w:val="false"/>
          <w:color w:val="222222"/>
          <w:spacing w:val="0"/>
          <w:sz w:val="24"/>
        </w:rPr>
      </w:pPr>
      <w:r>
        <w:rPr>
          <w:rFonts w:ascii="Helvetica Neue" w:hAnsi="Helvetica Neue"/>
          <w:b w:val="false"/>
          <w:i w:val="false"/>
          <w:caps w:val="false"/>
          <w:smallCaps w:val="false"/>
          <w:color w:val="222222"/>
          <w:spacing w:val="0"/>
          <w:sz w:val="24"/>
        </w:rPr>
        <w:t>When we moved to Salisbury I was pleased to find we had a choice of groups to join; I picked Spire and signed my husband up to a different one. That way we have different experiences - and something to talk about at mealtimes.</w:t>
      </w:r>
    </w:p>
    <w:p>
      <w:pPr>
        <w:pStyle w:val="Normal"/>
        <w:widowControl/>
        <w:spacing w:before="0" w:after="0"/>
        <w:ind w:left="0" w:right="0" w:hanging="0"/>
        <w:rPr>
          <w:rFonts w:ascii="Helvetica Neue" w:hAnsi="Helvetica Neue"/>
          <w:i w:val="false"/>
          <w:caps w:val="false"/>
          <w:smallCaps w:val="false"/>
        </w:rPr>
      </w:pPr>
      <w:r>
        <w:rPr>
          <w:rFonts w:ascii="Helvetica Neue" w:hAnsi="Helvetica Neue"/>
          <w:i w:val="false"/>
          <w:caps w:val="false"/>
          <w:smallCaps w:val="false"/>
        </w:rPr>
      </w:r>
    </w:p>
    <w:p>
      <w:pPr>
        <w:pStyle w:val="Normal"/>
        <w:widowControl/>
        <w:spacing w:before="0" w:after="0"/>
        <w:ind w:left="0" w:right="0" w:hanging="0"/>
        <w:rPr>
          <w:rFonts w:ascii="Helvetica Neue" w:hAnsi="Helvetica Neue"/>
          <w:b w:val="false"/>
          <w:i w:val="false"/>
          <w:caps w:val="false"/>
          <w:smallCaps w:val="false"/>
          <w:color w:val="222222"/>
          <w:spacing w:val="0"/>
          <w:sz w:val="24"/>
        </w:rPr>
      </w:pPr>
      <w:r>
        <w:rPr>
          <w:rFonts w:ascii="Helvetica Neue" w:hAnsi="Helvetica Neue"/>
          <w:b w:val="false"/>
          <w:i w:val="false"/>
          <w:caps w:val="false"/>
          <w:smallCaps w:val="false"/>
          <w:color w:val="222222"/>
          <w:spacing w:val="0"/>
          <w:sz w:val="24"/>
        </w:rPr>
        <w:t>With lockdown continuing who knows when Spire will get together for real but doubtless it will be at Harnham on the second Monday of the month. Meanwhile, remember the mantra: </w:t>
      </w:r>
      <w:r>
        <w:rPr>
          <w:rFonts w:ascii="Helvetica Neue" w:hAnsi="Helvetica Neue"/>
          <w:b w:val="false"/>
          <w:i/>
          <w:caps w:val="false"/>
          <w:smallCaps w:val="false"/>
          <w:color w:val="222222"/>
          <w:spacing w:val="0"/>
          <w:sz w:val="24"/>
        </w:rPr>
        <w:t>Learn, Laugh, Live.</w:t>
      </w:r>
    </w:p>
    <w:p>
      <w:pPr>
        <w:pStyle w:val="Normal"/>
        <w:widowControl/>
        <w:spacing w:before="0" w:after="0"/>
        <w:ind w:left="0" w:right="0" w:hanging="0"/>
        <w:rPr>
          <w:rFonts w:ascii="Helvetica Neue" w:hAnsi="Helvetica Neue"/>
          <w:i w:val="false"/>
          <w:caps w:val="false"/>
          <w:smallCaps w:val="false"/>
        </w:rPr>
      </w:pPr>
      <w:r>
        <w:rPr>
          <w:rFonts w:ascii="Helvetica Neue" w:hAnsi="Helvetica Neue"/>
          <w:i w:val="false"/>
          <w:caps w:val="false"/>
          <w:smallCaps w:val="false"/>
        </w:rPr>
      </w:r>
    </w:p>
    <w:p>
      <w:pPr>
        <w:pStyle w:val="Normal"/>
        <w:widowControl/>
        <w:spacing w:before="0" w:after="0"/>
        <w:ind w:left="0" w:right="0" w:hanging="0"/>
        <w:rPr>
          <w:rFonts w:ascii="Helvetica Neue" w:hAnsi="Helvetica Neue"/>
          <w:b w:val="false"/>
          <w:i w:val="false"/>
          <w:caps w:val="false"/>
          <w:smallCaps w:val="false"/>
          <w:color w:val="222222"/>
          <w:spacing w:val="0"/>
          <w:sz w:val="24"/>
        </w:rPr>
      </w:pPr>
      <w:r>
        <w:rPr>
          <w:rFonts w:ascii="Helvetica Neue" w:hAnsi="Helvetica Neue"/>
          <w:b w:val="false"/>
          <w:i w:val="false"/>
          <w:caps w:val="false"/>
          <w:smallCaps w:val="false"/>
          <w:color w:val="222222"/>
          <w:spacing w:val="0"/>
          <w:sz w:val="24"/>
        </w:rPr>
        <w:t>Maureen E Frost</w:t>
      </w:r>
    </w:p>
    <w:p>
      <w:pPr>
        <w:pStyle w:val="Normal"/>
        <w:widowControl/>
        <w:spacing w:before="0" w:after="0"/>
        <w:ind w:left="0" w:right="0" w:hanging="0"/>
        <w:rPr>
          <w:rFonts w:ascii="Helvetica Neue" w:hAnsi="Helvetica Neue"/>
          <w:b w:val="false"/>
          <w:i w:val="false"/>
          <w:caps w:val="false"/>
          <w:smallCaps w:val="false"/>
          <w:color w:val="222222"/>
          <w:spacing w:val="0"/>
          <w:sz w:val="24"/>
        </w:rPr>
      </w:pPr>
      <w:r>
        <w:rPr>
          <w:rFonts w:ascii="Helvetica Neue" w:hAnsi="Helvetica Neue"/>
          <w:b w:val="false"/>
          <w:i w:val="false"/>
          <w:caps w:val="false"/>
          <w:smallCaps w:val="false"/>
          <w:color w:val="222222"/>
          <w:spacing w:val="0"/>
          <w:sz w:val="24"/>
        </w:rPr>
        <w:t>Guest Editor</w:t>
      </w:r>
    </w:p>
    <w:p>
      <w:pPr>
        <w:pStyle w:val="Normal"/>
        <w:widowControl/>
        <w:spacing w:before="0" w:after="0"/>
        <w:ind w:left="0" w:right="0" w:hanging="0"/>
        <w:rPr>
          <w:rFonts w:ascii="Helvetica Neue" w:hAnsi="Helvetica Neue"/>
          <w:i w:val="false"/>
          <w:caps w:val="false"/>
          <w:smallCaps w:val="false"/>
          <w:sz w:val="20"/>
        </w:rPr>
      </w:pPr>
      <w:r>
        <w:rPr>
          <w:rFonts w:ascii="Helvetica Neue" w:hAnsi="Helvetica Neue"/>
          <w:i w:val="false"/>
          <w:caps w:val="false"/>
          <w:smallCaps w:val="false"/>
          <w:sz w:val="20"/>
        </w:rPr>
      </w:r>
    </w:p>
    <w:p>
      <w:pPr>
        <w:pStyle w:val="Normal"/>
        <w:widowControl/>
        <w:spacing w:before="0" w:after="0"/>
        <w:ind w:left="0" w:right="0" w:hanging="0"/>
        <w:rPr>
          <w:rFonts w:ascii="Helvetica Neue" w:hAnsi="Helvetica Neue"/>
          <w:b/>
          <w:i w:val="false"/>
          <w:caps w:val="false"/>
          <w:smallCaps w:val="false"/>
          <w:color w:val="56C1FF"/>
          <w:spacing w:val="0"/>
          <w:sz w:val="15"/>
        </w:rPr>
      </w:pPr>
      <w:r>
        <w:rPr>
          <w:rFonts w:ascii="Helvetica Neue" w:hAnsi="Helvetica Neue"/>
          <w:b/>
          <w:i w:val="false"/>
          <w:caps w:val="false"/>
          <w:smallCaps w:val="false"/>
          <w:color w:val="56C1FF"/>
          <w:spacing w:val="0"/>
          <w:sz w:val="15"/>
        </w:rPr>
        <w:t>FROM THE CENTRE …….</w:t>
      </w:r>
    </w:p>
    <w:p>
      <w:pPr>
        <w:pStyle w:val="Normal"/>
        <w:widowControl/>
        <w:spacing w:before="0" w:after="283"/>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numPr>
          <w:ilvl w:val="0"/>
          <w:numId w:val="1"/>
        </w:numPr>
        <w:tabs>
          <w:tab w:val="clear" w:pos="720"/>
          <w:tab w:val="left" w:pos="0" w:leader="none"/>
        </w:tabs>
        <w:ind w:left="707" w:right="0" w:hanging="283"/>
        <w:rPr>
          <w:rFonts w:ascii="Helvetica Neue" w:hAnsi="Helvetica Neue"/>
          <w:b w:val="false"/>
          <w:i w:val="false"/>
          <w:caps w:val="false"/>
          <w:smallCaps w:val="false"/>
          <w:color w:val="222222"/>
          <w:spacing w:val="0"/>
          <w:sz w:val="17"/>
        </w:rPr>
      </w:pPr>
      <w:r>
        <w:rPr>
          <w:rFonts w:ascii="Helvetica Neue" w:hAnsi="Helvetica Neue"/>
          <w:b w:val="false"/>
          <w:i w:val="false"/>
          <w:caps w:val="false"/>
          <w:smallCaps w:val="false"/>
          <w:color w:val="222222"/>
          <w:spacing w:val="0"/>
          <w:sz w:val="17"/>
        </w:rPr>
        <w:t>The April edition of </w:t>
      </w:r>
      <w:r>
        <w:rPr>
          <w:rFonts w:ascii="Helvetica Neue" w:hAnsi="Helvetica Neue"/>
          <w:b w:val="false"/>
          <w:i/>
          <w:caps w:val="false"/>
          <w:smallCaps w:val="false"/>
          <w:color w:val="222222"/>
          <w:spacing w:val="0"/>
          <w:sz w:val="17"/>
        </w:rPr>
        <w:t>Third Age Matters,</w:t>
      </w:r>
      <w:r>
        <w:rPr>
          <w:rFonts w:ascii="Helvetica Neue" w:hAnsi="Helvetica Neue"/>
          <w:b w:val="false"/>
          <w:i w:val="false"/>
          <w:caps w:val="false"/>
          <w:smallCaps w:val="false"/>
          <w:color w:val="222222"/>
          <w:spacing w:val="0"/>
          <w:sz w:val="17"/>
        </w:rPr>
        <w:t> the magazine of the Third Age Trust landed on our doormat last week. With articles on climbing Kilimanjaro, VE Day, the naturalist Iolo Williams, competitions and Brain Games it is a worthwhile read. (020 8466 6139)</w:t>
      </w:r>
    </w:p>
    <w:p>
      <w:pPr>
        <w:pStyle w:val="TextBody"/>
        <w:widowControl/>
        <w:ind w:left="0" w:right="0" w:hanging="0"/>
        <w:rPr>
          <w:rFonts w:ascii="Arial" w:hAnsi="Arial"/>
          <w:i w:val="false"/>
          <w:caps w:val="false"/>
          <w:smallCaps w:val="false"/>
          <w:color w:val="2A2A2A"/>
          <w:sz w:val="12"/>
          <w:highlight w:val="yellow"/>
        </w:rPr>
      </w:pPr>
      <w:r>
        <w:rPr>
          <w:rFonts w:ascii="Arial" w:hAnsi="Arial"/>
          <w:i w:val="false"/>
          <w:caps w:val="false"/>
          <w:smallCaps w:val="false"/>
          <w:color w:val="2A2A2A"/>
          <w:sz w:val="12"/>
          <w:highlight w:val="yellow"/>
        </w:rPr>
      </w:r>
    </w:p>
    <w:p>
      <w:pPr>
        <w:pStyle w:val="TextBody"/>
        <w:widowControl/>
        <w:numPr>
          <w:ilvl w:val="0"/>
          <w:numId w:val="2"/>
        </w:numPr>
        <w:tabs>
          <w:tab w:val="clear" w:pos="720"/>
          <w:tab w:val="left" w:pos="0" w:leader="none"/>
        </w:tabs>
        <w:ind w:left="707" w:right="0" w:hanging="283"/>
        <w:rPr/>
      </w:pPr>
      <w:r>
        <w:rPr>
          <w:rFonts w:ascii="Helvetica Neue" w:hAnsi="Helvetica Neue"/>
          <w:b w:val="false"/>
          <w:i w:val="false"/>
          <w:caps w:val="false"/>
          <w:smallCaps w:val="false"/>
          <w:color w:val="222222"/>
          <w:spacing w:val="0"/>
          <w:sz w:val="17"/>
        </w:rPr>
        <w:t>Head Office also sends out regular emails to U3A members across the UK. You can sign up for it here - </w:t>
      </w:r>
      <w:hyperlink r:id="rId2" w:tgtFrame="_blank">
        <w:r>
          <w:rPr>
            <w:rStyle w:val="InternetLink"/>
            <w:rFonts w:ascii="Helvetica Neue" w:hAnsi="Helvetica Neue"/>
            <w:b w:val="false"/>
            <w:i w:val="false"/>
            <w:caps w:val="false"/>
            <w:smallCaps w:val="false"/>
            <w:color w:val="000000"/>
            <w:spacing w:val="0"/>
            <w:sz w:val="17"/>
          </w:rPr>
          <w:t>https://www.u3a.org.uk/newsletter</w:t>
        </w:r>
      </w:hyperlink>
    </w:p>
    <w:p>
      <w:pPr>
        <w:pStyle w:val="TextBody"/>
        <w:widowControl/>
        <w:spacing w:before="0" w:after="0"/>
        <w:ind w:left="0" w:right="0" w:hanging="0"/>
        <w:rPr>
          <w:caps w:val="false"/>
          <w:smallCaps w:val="false"/>
          <w:color w:val="222222"/>
          <w:spacing w:val="0"/>
        </w:rPr>
      </w:pPr>
      <w:r>
        <w:rPr>
          <w:caps w:val="false"/>
          <w:smallCaps w:val="false"/>
          <w:color w:val="222222"/>
          <w:spacing w:val="0"/>
        </w:rPr>
        <w:t xml:space="preserve">   </w:t>
      </w:r>
      <w:r>
        <w:rPr>
          <w:rFonts w:ascii="Helvetica Neue" w:hAnsi="Helvetica Neue"/>
          <w:b w:val="false"/>
          <w:i w:val="false"/>
          <w:caps w:val="false"/>
          <w:smallCaps w:val="false"/>
          <w:color w:val="222222"/>
          <w:spacing w:val="0"/>
          <w:sz w:val="17"/>
        </w:rPr>
        <w:t>The April edition includes links to suitable exercise programmes, research programmes to get             involved with and national learning initiatives such as the photography project, U3A Eye, a diary project and a birdwatch initiative as well as regular mindfulness sessions and a weekly quiz.</w:t>
      </w:r>
    </w:p>
    <w:p>
      <w:pPr>
        <w:pStyle w:val="TextBody"/>
        <w:widowControl/>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numPr>
          <w:ilvl w:val="0"/>
          <w:numId w:val="3"/>
        </w:numPr>
        <w:tabs>
          <w:tab w:val="clear" w:pos="720"/>
          <w:tab w:val="left" w:pos="0" w:leader="none"/>
        </w:tabs>
        <w:ind w:left="707" w:right="0" w:hanging="283"/>
        <w:rPr>
          <w:rFonts w:ascii="Helvetica Neue" w:hAnsi="Helvetica Neue"/>
          <w:b w:val="false"/>
          <w:i w:val="false"/>
          <w:caps w:val="false"/>
          <w:smallCaps w:val="false"/>
          <w:color w:val="222222"/>
          <w:spacing w:val="0"/>
          <w:sz w:val="17"/>
        </w:rPr>
      </w:pPr>
      <w:r>
        <w:rPr>
          <w:rFonts w:ascii="Helvetica Neue" w:hAnsi="Helvetica Neue"/>
          <w:b w:val="false"/>
          <w:i w:val="false"/>
          <w:caps w:val="false"/>
          <w:smallCaps w:val="false"/>
          <w:color w:val="222222"/>
          <w:spacing w:val="0"/>
          <w:sz w:val="17"/>
        </w:rPr>
        <w:t>A special Facebook Group is helping U3A folk get through this crisis. If you are not already a Facebooker you will need to join up and then search for </w:t>
      </w:r>
      <w:r>
        <w:rPr>
          <w:rFonts w:ascii="Helvetica Neue" w:hAnsi="Helvetica Neue"/>
          <w:b/>
          <w:i w:val="false"/>
          <w:caps w:val="false"/>
          <w:smallCaps w:val="false"/>
          <w:color w:val="222222"/>
          <w:spacing w:val="0"/>
          <w:sz w:val="17"/>
        </w:rPr>
        <w:t>U3A: Keeping in Touch.</w:t>
      </w:r>
    </w:p>
    <w:p>
      <w:pPr>
        <w:pStyle w:val="TextBody"/>
        <w:widowControl/>
        <w:ind w:left="0" w:right="0" w:hanging="0"/>
        <w:rPr>
          <w:i w:val="false"/>
          <w:caps w:val="false"/>
          <w:smallCaps w:val="false"/>
          <w:color w:val="666666"/>
          <w:sz w:val="12"/>
          <w:highlight w:val="yellow"/>
        </w:rPr>
      </w:pPr>
      <w:r>
        <w:rPr>
          <w:i w:val="false"/>
          <w:caps w:val="false"/>
          <w:smallCaps w:val="false"/>
          <w:color w:val="666666"/>
          <w:sz w:val="12"/>
          <w:highlight w:val="yellow"/>
        </w:rPr>
      </w:r>
    </w:p>
    <w:p>
      <w:pPr>
        <w:pStyle w:val="TextBody"/>
        <w:widowControl/>
        <w:numPr>
          <w:ilvl w:val="0"/>
          <w:numId w:val="4"/>
        </w:numPr>
        <w:tabs>
          <w:tab w:val="clear" w:pos="720"/>
          <w:tab w:val="left" w:pos="0" w:leader="none"/>
        </w:tabs>
        <w:ind w:left="707" w:right="0" w:hanging="283"/>
        <w:rPr>
          <w:rFonts w:ascii="Helvetica Neue" w:hAnsi="Helvetica Neue"/>
          <w:b w:val="false"/>
          <w:i w:val="false"/>
          <w:caps w:val="false"/>
          <w:smallCaps w:val="false"/>
          <w:color w:val="222222"/>
          <w:spacing w:val="0"/>
          <w:sz w:val="17"/>
        </w:rPr>
      </w:pPr>
      <w:r>
        <w:rPr>
          <w:rFonts w:ascii="Helvetica Neue" w:hAnsi="Helvetica Neue"/>
          <w:b w:val="false"/>
          <w:i w:val="false"/>
          <w:caps w:val="false"/>
          <w:smallCaps w:val="false"/>
          <w:color w:val="222222"/>
          <w:spacing w:val="0"/>
          <w:sz w:val="17"/>
        </w:rPr>
        <w:t>National U3A Day has been postponed from June to Thursday 1 October 2020.</w:t>
      </w:r>
    </w:p>
    <w:p>
      <w:pPr>
        <w:pStyle w:val="TextBody"/>
        <w:widowControl/>
        <w:spacing w:before="0" w:after="0"/>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spacing w:before="0" w:after="0"/>
        <w:ind w:left="0" w:right="0" w:hanging="0"/>
        <w:rPr>
          <w:rFonts w:ascii="Helvetica Neue" w:hAnsi="Helvetica Neue"/>
          <w:b/>
          <w:i w:val="false"/>
          <w:caps w:val="false"/>
          <w:smallCaps w:val="false"/>
          <w:color w:val="56C1FF"/>
          <w:spacing w:val="0"/>
          <w:sz w:val="15"/>
        </w:rPr>
      </w:pPr>
      <w:r>
        <w:rPr>
          <w:rFonts w:ascii="Helvetica Neue" w:hAnsi="Helvetica Neue"/>
          <w:b/>
          <w:i w:val="false"/>
          <w:caps w:val="false"/>
          <w:smallCaps w:val="false"/>
          <w:color w:val="56C1FF"/>
          <w:spacing w:val="0"/>
          <w:sz w:val="15"/>
        </w:rPr>
        <w:t>THINGS TO DO……</w:t>
      </w:r>
    </w:p>
    <w:p>
      <w:pPr>
        <w:pStyle w:val="TextBody"/>
        <w:widowControl/>
        <w:spacing w:before="0" w:after="0"/>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spacing w:before="0" w:after="0"/>
        <w:ind w:left="0" w:right="0" w:hanging="0"/>
        <w:rPr/>
      </w:pPr>
      <w:r>
        <w:rPr>
          <w:rFonts w:ascii="Helvetica Neue" w:hAnsi="Helvetica Neue"/>
          <w:b/>
          <w:i w:val="false"/>
          <w:caps w:val="false"/>
          <w:smallCaps w:val="false"/>
          <w:color w:val="222222"/>
          <w:spacing w:val="0"/>
          <w:sz w:val="17"/>
        </w:rPr>
        <w:t>Citizen Scientists </w:t>
      </w:r>
      <w:r>
        <w:rPr>
          <w:rFonts w:ascii="Helvetica Neue" w:hAnsi="Helvetica Neue"/>
          <w:b w:val="false"/>
          <w:i w:val="false"/>
          <w:caps w:val="false"/>
          <w:smallCaps w:val="false"/>
          <w:color w:val="222222"/>
          <w:spacing w:val="0"/>
          <w:sz w:val="17"/>
        </w:rPr>
        <w:t>are needed for the British Trust for Ornitholgy’s Garden Birdwatch scheme. Sign up at </w:t>
      </w:r>
      <w:hyperlink r:id="rId3" w:tgtFrame="_blank">
        <w:r>
          <w:rPr>
            <w:rStyle w:val="InternetLink"/>
            <w:rFonts w:ascii="Helvetica Neue" w:hAnsi="Helvetica Neue"/>
            <w:b w:val="false"/>
            <w:i w:val="false"/>
            <w:caps w:val="false"/>
            <w:smallCaps w:val="false"/>
            <w:color w:val="000000"/>
            <w:spacing w:val="0"/>
            <w:sz w:val="17"/>
          </w:rPr>
          <w:t>bto.org/my-bto</w:t>
        </w:r>
      </w:hyperlink>
      <w:r>
        <w:rPr>
          <w:rFonts w:ascii="Helvetica Neue" w:hAnsi="Helvetica Neue"/>
          <w:b w:val="false"/>
          <w:i w:val="false"/>
          <w:caps w:val="false"/>
          <w:smallCaps w:val="false"/>
          <w:color w:val="222222"/>
          <w:spacing w:val="0"/>
          <w:sz w:val="17"/>
        </w:rPr>
        <w:t> or try 01842 750050.</w:t>
      </w:r>
    </w:p>
    <w:p>
      <w:pPr>
        <w:pStyle w:val="TextBody"/>
        <w:widowControl/>
        <w:spacing w:before="0" w:after="0"/>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spacing w:before="0" w:after="0"/>
        <w:ind w:left="0" w:right="0" w:hanging="0"/>
        <w:rPr>
          <w:rFonts w:ascii="Helvetica Neue" w:hAnsi="Helvetica Neue"/>
          <w:b w:val="false"/>
          <w:i w:val="false"/>
          <w:caps w:val="false"/>
          <w:smallCaps w:val="false"/>
          <w:color w:val="222222"/>
          <w:spacing w:val="0"/>
          <w:sz w:val="17"/>
        </w:rPr>
      </w:pPr>
      <w:r>
        <w:rPr>
          <w:rFonts w:ascii="Helvetica Neue" w:hAnsi="Helvetica Neue"/>
          <w:b/>
          <w:i w:val="false"/>
          <w:caps w:val="false"/>
          <w:smallCaps w:val="false"/>
          <w:color w:val="222222"/>
          <w:spacing w:val="0"/>
          <w:sz w:val="17"/>
        </w:rPr>
        <w:t>Exercise classes</w:t>
      </w:r>
      <w:r>
        <w:rPr>
          <w:rFonts w:ascii="Helvetica Neue" w:hAnsi="Helvetica Neue"/>
          <w:b w:val="false"/>
          <w:i w:val="false"/>
          <w:caps w:val="false"/>
          <w:smallCaps w:val="false"/>
          <w:color w:val="222222"/>
          <w:spacing w:val="0"/>
          <w:sz w:val="17"/>
        </w:rPr>
        <w:t> on youtube - Mr Motivator Fitness for U3A</w:t>
      </w:r>
    </w:p>
    <w:p>
      <w:pPr>
        <w:pStyle w:val="TextBody"/>
        <w:widowControl/>
        <w:spacing w:before="0" w:after="0"/>
        <w:ind w:left="0" w:right="0" w:hanging="0"/>
        <w:rPr/>
      </w:pPr>
      <w:hyperlink r:id="rId4" w:tgtFrame="_blank">
        <w:r>
          <w:rPr>
            <w:rStyle w:val="InternetLink"/>
            <w:rFonts w:ascii="Helvetica Neue" w:hAnsi="Helvetica Neue"/>
            <w:b w:val="false"/>
            <w:i w:val="false"/>
            <w:caps w:val="false"/>
            <w:smallCaps w:val="false"/>
            <w:color w:val="1155CC"/>
            <w:spacing w:val="0"/>
            <w:sz w:val="17"/>
          </w:rPr>
          <w:t>https://www.youtube.com/watch?v=3fMqlbXCbMY</w:t>
        </w:r>
      </w:hyperlink>
    </w:p>
    <w:p>
      <w:pPr>
        <w:pStyle w:val="TextBody"/>
        <w:widowControl/>
        <w:spacing w:before="0" w:after="0"/>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spacing w:before="0" w:after="0"/>
        <w:ind w:left="0" w:right="0" w:hanging="0"/>
        <w:rPr>
          <w:rFonts w:ascii="Helvetica Neue" w:hAnsi="Helvetica Neue"/>
          <w:b w:val="false"/>
          <w:i w:val="false"/>
          <w:caps w:val="false"/>
          <w:smallCaps w:val="false"/>
          <w:color w:val="222222"/>
          <w:spacing w:val="0"/>
          <w:sz w:val="17"/>
        </w:rPr>
      </w:pPr>
      <w:r>
        <w:rPr>
          <w:rFonts w:ascii="Helvetica Neue" w:hAnsi="Helvetica Neue"/>
          <w:b/>
          <w:i w:val="false"/>
          <w:caps w:val="false"/>
          <w:smallCaps w:val="false"/>
          <w:color w:val="222222"/>
          <w:spacing w:val="0"/>
          <w:sz w:val="17"/>
        </w:rPr>
        <w:t>Future Learn</w:t>
      </w:r>
      <w:r>
        <w:rPr>
          <w:rFonts w:ascii="Helvetica Neue" w:hAnsi="Helvetica Neue"/>
          <w:b w:val="false"/>
          <w:i w:val="false"/>
          <w:caps w:val="false"/>
          <w:smallCaps w:val="false"/>
          <w:color w:val="222222"/>
          <w:spacing w:val="0"/>
          <w:sz w:val="17"/>
        </w:rPr>
        <w:t> offers hundreds of short courses online at no charge. Choose from 14 subject areas - Creative Arts, Nature, Politics, Maths, History, Languages etc, pick a course and start when you are ready. How do you fancy 2 weeks studying </w:t>
      </w:r>
      <w:r>
        <w:rPr>
          <w:rFonts w:ascii="Helvetica Neue" w:hAnsi="Helvetica Neue"/>
          <w:b w:val="false"/>
          <w:i/>
          <w:caps w:val="false"/>
          <w:smallCaps w:val="false"/>
          <w:color w:val="222222"/>
          <w:spacing w:val="0"/>
          <w:sz w:val="17"/>
        </w:rPr>
        <w:t>Food As Medicine</w:t>
      </w:r>
      <w:r>
        <w:rPr>
          <w:rFonts w:ascii="Helvetica Neue" w:hAnsi="Helvetica Neue"/>
          <w:b w:val="false"/>
          <w:i w:val="false"/>
          <w:caps w:val="false"/>
          <w:smallCaps w:val="false"/>
          <w:color w:val="222222"/>
          <w:spacing w:val="0"/>
          <w:sz w:val="17"/>
        </w:rPr>
        <w:t> (8 hours), 6 weeks of </w:t>
      </w:r>
      <w:r>
        <w:rPr>
          <w:rFonts w:ascii="Helvetica Neue" w:hAnsi="Helvetica Neue"/>
          <w:b w:val="false"/>
          <w:i/>
          <w:caps w:val="false"/>
          <w:smallCaps w:val="false"/>
          <w:color w:val="222222"/>
          <w:spacing w:val="0"/>
          <w:sz w:val="17"/>
        </w:rPr>
        <w:t>Genealogy: Researching your Family Tree</w:t>
      </w:r>
      <w:r>
        <w:rPr>
          <w:rFonts w:ascii="Helvetica Neue" w:hAnsi="Helvetica Neue"/>
          <w:b w:val="false"/>
          <w:i w:val="false"/>
          <w:caps w:val="false"/>
          <w:smallCaps w:val="false"/>
          <w:color w:val="222222"/>
          <w:spacing w:val="0"/>
          <w:sz w:val="17"/>
        </w:rPr>
        <w:t> (24hours) or 3 weeks on </w:t>
      </w:r>
      <w:r>
        <w:rPr>
          <w:rFonts w:ascii="Helvetica Neue" w:hAnsi="Helvetica Neue"/>
          <w:b w:val="false"/>
          <w:i/>
          <w:caps w:val="false"/>
          <w:smallCaps w:val="false"/>
          <w:color w:val="222222"/>
          <w:spacing w:val="0"/>
          <w:sz w:val="17"/>
        </w:rPr>
        <w:t>Big Data and the Environment </w:t>
      </w:r>
      <w:r>
        <w:rPr>
          <w:rFonts w:ascii="Helvetica Neue" w:hAnsi="Helvetica Neue"/>
          <w:b w:val="false"/>
          <w:i w:val="false"/>
          <w:caps w:val="false"/>
          <w:smallCaps w:val="false"/>
          <w:color w:val="222222"/>
          <w:spacing w:val="0"/>
          <w:sz w:val="17"/>
        </w:rPr>
        <w:t>(9 hours). There are even right-up-to-date courses on </w:t>
      </w:r>
      <w:r>
        <w:rPr>
          <w:rFonts w:ascii="Helvetica Neue" w:hAnsi="Helvetica Neue"/>
          <w:b w:val="false"/>
          <w:i/>
          <w:caps w:val="false"/>
          <w:smallCaps w:val="false"/>
          <w:color w:val="222222"/>
          <w:spacing w:val="0"/>
          <w:sz w:val="17"/>
        </w:rPr>
        <w:t>Covid 19</w:t>
      </w:r>
      <w:r>
        <w:rPr>
          <w:rFonts w:ascii="Helvetica Neue" w:hAnsi="Helvetica Neue"/>
          <w:b w:val="false"/>
          <w:i w:val="false"/>
          <w:caps w:val="false"/>
          <w:smallCaps w:val="false"/>
          <w:color w:val="222222"/>
          <w:spacing w:val="0"/>
          <w:sz w:val="17"/>
        </w:rPr>
        <w:t> or </w:t>
      </w:r>
      <w:r>
        <w:rPr>
          <w:rFonts w:ascii="Helvetica Neue" w:hAnsi="Helvetica Neue"/>
          <w:b w:val="false"/>
          <w:i/>
          <w:caps w:val="false"/>
          <w:smallCaps w:val="false"/>
          <w:color w:val="222222"/>
          <w:spacing w:val="0"/>
          <w:sz w:val="17"/>
        </w:rPr>
        <w:t>Panic Buying!</w:t>
      </w:r>
    </w:p>
    <w:p>
      <w:pPr>
        <w:pStyle w:val="TextBody"/>
        <w:widowControl/>
        <w:spacing w:before="0" w:after="0"/>
        <w:ind w:left="0" w:right="0" w:hanging="0"/>
        <w:rPr/>
      </w:pPr>
      <w:r>
        <w:rPr>
          <w:rFonts w:ascii="Helvetica Neue" w:hAnsi="Helvetica Neue"/>
          <w:b w:val="false"/>
          <w:i w:val="false"/>
          <w:caps w:val="false"/>
          <w:smallCaps w:val="false"/>
          <w:color w:val="222222"/>
          <w:spacing w:val="0"/>
          <w:sz w:val="17"/>
        </w:rPr>
        <w:t>Find out more at </w:t>
      </w:r>
      <w:hyperlink r:id="rId5" w:tgtFrame="_blank">
        <w:r>
          <w:rPr>
            <w:rStyle w:val="InternetLink"/>
            <w:rFonts w:ascii="Helvetica Neue" w:hAnsi="Helvetica Neue"/>
            <w:b w:val="false"/>
            <w:i w:val="false"/>
            <w:caps w:val="false"/>
            <w:smallCaps w:val="false"/>
            <w:color w:val="000000"/>
            <w:spacing w:val="0"/>
            <w:sz w:val="17"/>
          </w:rPr>
          <w:t>futurelearn.com</w:t>
        </w:r>
      </w:hyperlink>
      <w:r>
        <w:rPr>
          <w:rFonts w:ascii="Helvetica Neue" w:hAnsi="Helvetica Neue"/>
          <w:b w:val="false"/>
          <w:i w:val="false"/>
          <w:caps w:val="false"/>
          <w:smallCaps w:val="false"/>
          <w:color w:val="222222"/>
          <w:spacing w:val="0"/>
          <w:sz w:val="17"/>
        </w:rPr>
        <w:t> </w:t>
      </w:r>
    </w:p>
    <w:p>
      <w:pPr>
        <w:pStyle w:val="TextBody"/>
        <w:widowControl/>
        <w:spacing w:before="0" w:after="0"/>
        <w:ind w:left="0" w:right="0" w:hanging="0"/>
        <w:rPr>
          <w:rFonts w:ascii="Helvetica Neue" w:hAnsi="Helvetica Neue"/>
          <w:i w:val="false"/>
          <w:caps w:val="false"/>
          <w:smallCaps w:val="false"/>
          <w:sz w:val="17"/>
        </w:rPr>
      </w:pPr>
      <w:r>
        <w:rPr>
          <w:rFonts w:ascii="Helvetica Neue" w:hAnsi="Helvetica Neue"/>
          <w:i w:val="false"/>
          <w:caps w:val="false"/>
          <w:smallCaps w:val="false"/>
          <w:sz w:val="17"/>
        </w:rPr>
      </w:r>
    </w:p>
    <w:p>
      <w:pPr>
        <w:pStyle w:val="TextBody"/>
        <w:widowControl/>
        <w:spacing w:before="0" w:after="0"/>
        <w:ind w:left="0" w:right="0" w:hanging="0"/>
        <w:rPr>
          <w:rFonts w:ascii="Arial;Helvetica;sans-serif" w:hAnsi="Arial;Helvetica;sans-serif"/>
          <w:b w:val="false"/>
          <w:i w:val="false"/>
          <w:caps w:val="false"/>
          <w:smallCaps w:val="false"/>
          <w:color w:val="4A4D55"/>
          <w:spacing w:val="0"/>
          <w:sz w:val="17"/>
          <w:highlight w:val="white"/>
        </w:rPr>
      </w:pPr>
      <w:r>
        <w:rPr>
          <w:rFonts w:ascii="Arial;Helvetica;sans-serif" w:hAnsi="Arial;Helvetica;sans-serif"/>
          <w:b/>
          <w:i w:val="false"/>
          <w:caps w:val="false"/>
          <w:smallCaps w:val="false"/>
          <w:color w:val="4A4D55"/>
          <w:spacing w:val="0"/>
          <w:sz w:val="17"/>
          <w:highlight w:val="white"/>
        </w:rPr>
        <w:t>Namib Desert</w:t>
      </w:r>
      <w:r>
        <w:rPr>
          <w:rFonts w:ascii="Arial;Helvetica;sans-serif" w:hAnsi="Arial;Helvetica;sans-serif"/>
          <w:b w:val="false"/>
          <w:i w:val="false"/>
          <w:caps w:val="false"/>
          <w:smallCaps w:val="false"/>
          <w:color w:val="4A4D55"/>
          <w:spacing w:val="0"/>
          <w:sz w:val="17"/>
          <w:highlight w:val="white"/>
        </w:rPr>
        <w:t> - read how two young geologists managed to survive when hiding out in this arid landscape for two and a half years: The Sheltering Desert by Henno Martin.</w:t>
      </w:r>
    </w:p>
    <w:p>
      <w:pPr>
        <w:pStyle w:val="TextBody"/>
        <w:widowControl/>
        <w:spacing w:before="0" w:after="0"/>
        <w:ind w:left="0" w:right="0" w:hanging="0"/>
        <w:rPr>
          <w:rFonts w:ascii="Arial;Helvetica;sans-serif" w:hAnsi="Arial;Helvetica;sans-serif"/>
          <w:b w:val="false"/>
          <w:i w:val="false"/>
          <w:caps w:val="false"/>
          <w:smallCaps w:val="false"/>
          <w:color w:val="4A4D55"/>
          <w:spacing w:val="0"/>
          <w:sz w:val="17"/>
          <w:highlight w:val="white"/>
        </w:rPr>
      </w:pPr>
      <w:r>
        <w:rPr>
          <w:rFonts w:ascii="Arial;Helvetica;sans-serif" w:hAnsi="Arial;Helvetica;sans-serif"/>
          <w:b w:val="false"/>
          <w:i w:val="false"/>
          <w:caps w:val="false"/>
          <w:smallCaps w:val="false"/>
          <w:color w:val="4A4D55"/>
          <w:spacing w:val="0"/>
          <w:sz w:val="17"/>
          <w:highlight w:val="white"/>
        </w:rPr>
        <w:t>Download it in various formats for free</w:t>
      </w:r>
    </w:p>
    <w:p>
      <w:pPr>
        <w:pStyle w:val="TextBody"/>
        <w:widowControl/>
        <w:spacing w:before="0" w:after="0"/>
        <w:ind w:left="0" w:right="0" w:hanging="0"/>
        <w:rPr/>
      </w:pPr>
      <w:hyperlink r:id="rId6" w:tgtFrame="_blank">
        <w:r>
          <w:rPr>
            <w:rStyle w:val="InternetLink"/>
            <w:rFonts w:ascii="Arial;Helvetica;sans-serif" w:hAnsi="Arial;Helvetica;sans-serif"/>
            <w:b w:val="false"/>
            <w:i w:val="false"/>
            <w:caps w:val="false"/>
            <w:smallCaps w:val="false"/>
            <w:color w:val="1155CC"/>
            <w:spacing w:val="0"/>
            <w:sz w:val="17"/>
            <w:highlight w:val="white"/>
          </w:rPr>
          <w:t>https://archive.org/details/shelteringdesert007109mbp</w:t>
        </w:r>
      </w:hyperlink>
    </w:p>
    <w:p>
      <w:pPr>
        <w:pStyle w:val="TextBody"/>
        <w:widowControl/>
        <w:spacing w:before="0" w:after="0"/>
        <w:ind w:left="0" w:right="0" w:hanging="0"/>
        <w:rPr>
          <w:i w:val="false"/>
          <w:caps w:val="false"/>
          <w:smallCaps w:val="false"/>
          <w:color w:val="4A4D55"/>
          <w:sz w:val="17"/>
          <w:highlight w:val="white"/>
        </w:rPr>
      </w:pPr>
      <w:r>
        <w:rPr>
          <w:i w:val="false"/>
          <w:caps w:val="false"/>
          <w:smallCaps w:val="false"/>
          <w:color w:val="4A4D55"/>
          <w:sz w:val="17"/>
          <w:highlight w:val="white"/>
        </w:rPr>
      </w:r>
    </w:p>
    <w:p>
      <w:pPr>
        <w:sectPr>
          <w:type w:val="continuous"/>
          <w:pgSz w:w="12240" w:h="15840"/>
          <w:pgMar w:left="1440" w:right="1440" w:header="0" w:top="1440" w:footer="0" w:bottom="1440" w:gutter="0"/>
          <w:formProt w:val="false"/>
          <w:textDirection w:val="lrTb"/>
          <w:docGrid w:type="default" w:linePitch="100" w:charSpace="0"/>
        </w:sectPr>
      </w:pPr>
    </w:p>
    <w:p>
      <w:pPr>
        <w:pStyle w:val="Normal"/>
        <w:widowControl/>
        <w:ind w:left="0" w:right="0" w:hanging="0"/>
        <w:rPr/>
      </w:pPr>
      <w:r>
        <w:rPr/>
      </w:r>
    </w:p>
    <w:p>
      <w:pPr>
        <w:sectPr>
          <w:type w:val="continuous"/>
          <w:pgSz w:w="12240" w:h="15840"/>
          <w:pgMar w:left="1440" w:right="1440" w:header="0" w:top="1440" w:footer="0" w:bottom="1440" w:gutter="0"/>
          <w:formProt w:val="false"/>
          <w:textDirection w:val="lrTb"/>
          <w:docGrid w:type="default" w:linePitch="100" w:charSpace="0"/>
        </w:sectPr>
      </w:pPr>
    </w:p>
    <w:p>
      <w:pPr>
        <w:pStyle w:val="Normal"/>
        <w:widowControl/>
        <w:rPr/>
      </w:pPr>
      <w:bookmarkStart w:id="0" w:name="m_3264858717854799261gmail-%3Ao1"/>
      <w:bookmarkEnd w:id="0"/>
      <w:r>
        <w:rPr/>
        <w:t>3 Attachments</w:t>
      </w:r>
    </w:p>
    <w:p>
      <w:pPr>
        <w:sectPr>
          <w:type w:val="continuous"/>
          <w:pgSz w:w="12240" w:h="15840"/>
          <w:pgMar w:left="1440" w:right="1440" w:header="0" w:top="1440" w:footer="0" w:bottom="1440" w:gutter="0"/>
          <w:formProt w:val="false"/>
          <w:textDirection w:val="lrTb"/>
          <w:docGrid w:type="default" w:linePitch="100" w:charSpace="0"/>
        </w:sectPr>
      </w:pPr>
    </w:p>
    <w:p>
      <w:pPr>
        <w:pStyle w:val="Normal"/>
        <w:widowControl/>
        <w:ind w:left="0" w:right="0" w:hanging="0"/>
        <w:rPr/>
      </w:pPr>
      <w:hyperlink r:id="rId7" w:tgtFrame="_blank">
        <w:bookmarkStart w:id="1" w:name="m_3264858717854799261gmail-%3Apn"/>
        <w:bookmarkStart w:id="2" w:name="m_3264858717854799261gmail-%3Ao8"/>
        <w:bookmarkEnd w:id="1"/>
        <w:bookmarkEnd w:id="2"/>
        <w:r>
          <w:rPr>
            <w:rStyle w:val="InternetLink"/>
            <w:rFonts w:ascii="Arial;Helvetica;sans-serif" w:hAnsi="Arial;Helvetica;sans-serif"/>
            <w:b w:val="false"/>
            <w:i w:val="false"/>
            <w:caps w:val="false"/>
            <w:smallCaps w:val="false"/>
            <w:color w:val="1155CC"/>
            <w:spacing w:val="0"/>
            <w:sz w:val="24"/>
          </w:rPr>
          <w:t>Preview YouTube video Mr Motivator fitness for U3A - Day One</w:t>
        </w:r>
      </w:hyperlink>
      <w:r>
        <w:rPr/>
        <w:t xml:space="preserve"> </w:t>
      </w:r>
    </w:p>
    <w:p>
      <w:pPr>
        <w:pStyle w:val="Normal"/>
        <w:spacing w:before="240" w:after="240"/>
        <w:rPr/>
      </w:pPr>
      <w:r>
        <w:rPr/>
        <w:t xml:space="preserve">1. </w:t>
      </w:r>
      <w:r>
        <w:rPr>
          <w:b/>
          <w:bCs/>
        </w:rPr>
        <w:t>Running a class online via Zoom</w:t>
      </w:r>
      <w:r>
        <w:rPr/>
        <w:t>.</w:t>
      </w:r>
    </w:p>
    <w:p>
      <w:pPr>
        <w:pStyle w:val="Normal"/>
        <w:spacing w:before="240" w:after="240"/>
        <w:rPr/>
      </w:pPr>
      <w:r>
        <w:rPr/>
        <w:t>I ran a class for my Practical Photography group on the 10th of April and another for Onward on the 17th of April. These were quite interesting to run and I reckon were a success. There were a few people unable to connect for some reason. In general, if a Windows computer was used it was most likely a switch that needed clicking on in the Settings to ensure the camera will work.</w:t>
      </w:r>
    </w:p>
    <w:p>
      <w:pPr>
        <w:pStyle w:val="Normal"/>
        <w:spacing w:before="240" w:after="240"/>
        <w:rPr/>
      </w:pPr>
      <w:r>
        <w:rPr/>
        <w:t>I show a snap taken during the 10th of April session showing how my class appeared to me on my computer. Can you name the members? Too easy.</w:t>
      </w:r>
    </w:p>
    <w:p>
      <w:pPr>
        <w:pStyle w:val="Normal"/>
        <w:spacing w:before="240" w:after="240"/>
        <w:rPr/>
      </w:pPr>
      <w:r>
        <w:rPr/>
        <w:t xml:space="preserve">2. </w:t>
      </w:r>
      <w:r>
        <w:rPr>
          <w:b/>
          <w:bCs/>
        </w:rPr>
        <w:t>Facebook.</w:t>
      </w:r>
    </w:p>
    <w:p>
      <w:pPr>
        <w:pStyle w:val="Normal"/>
        <w:spacing w:before="240" w:after="240"/>
        <w:rPr/>
      </w:pPr>
      <w:r>
        <w:rPr/>
        <w:t xml:space="preserve">This is something I have shunned for years but I recently took the plunge to have a presence. I was given help by my daughter on the Facebook settings to give away as little as necessary. So I feel a bit happier now. </w:t>
      </w:r>
    </w:p>
    <w:p>
      <w:pPr>
        <w:pStyle w:val="Normal"/>
        <w:spacing w:before="240" w:after="240"/>
        <w:rPr/>
      </w:pPr>
      <w:r>
        <w:rPr/>
        <w:t>One thing I did was make a closed group for Practical Photography. My screenshot shows this and the current Homework for members e.g Food Pattern Photographs. I took these pictures on the kitchen workbench whilst cooking dinner. So there were a few mange tout peas that I spread out. I await with interest to see what my group members produce for this.</w:t>
      </w:r>
    </w:p>
    <w:p>
      <w:pPr>
        <w:pStyle w:val="Normal"/>
        <w:spacing w:before="240" w:after="240"/>
        <w:rPr/>
      </w:pPr>
      <w:r>
        <w:rPr/>
        <w:t xml:space="preserve">So there seem to be enough safeguards in Facebook now for me to feel it worthwhile. </w:t>
      </w:r>
    </w:p>
    <w:p>
      <w:pPr>
        <w:pStyle w:val="Normal"/>
        <w:spacing w:before="240" w:after="240"/>
        <w:rPr/>
      </w:pPr>
      <w:r>
        <w:rPr/>
        <w:t>I also joined a new U3A Facebook initiative U3A: Keeping In Touch. I was able to post a notice of my Zoom lesson. I invited other U3A members - no one took up my offer!</w:t>
      </w:r>
    </w:p>
    <w:p>
      <w:pPr>
        <w:pStyle w:val="Normal"/>
        <w:spacing w:before="240" w:after="240"/>
        <w:rPr/>
      </w:pPr>
      <w:r>
        <w:rPr/>
        <w:t xml:space="preserve">3. </w:t>
      </w:r>
      <w:r>
        <w:rPr>
          <w:b/>
          <w:bCs/>
        </w:rPr>
        <w:t>U3A Eye</w:t>
      </w:r>
    </w:p>
    <w:p>
      <w:pPr>
        <w:pStyle w:val="Normal"/>
        <w:spacing w:before="240" w:after="240"/>
        <w:rPr/>
      </w:pPr>
      <w:r>
        <w:rPr/>
        <w:t>I was also invited by Fran Walton and Alison May to assist with Jeff Carter to judge this Photo project.</w:t>
      </w:r>
    </w:p>
    <w:p>
      <w:pPr>
        <w:pStyle w:val="Normal"/>
        <w:spacing w:before="240" w:after="240"/>
        <w:rPr/>
      </w:pPr>
      <w:r>
        <w:rPr/>
        <w:t xml:space="preserve">See </w:t>
      </w:r>
      <w:hyperlink r:id="rId8">
        <w:r>
          <w:rPr>
            <w:rStyle w:val="ListLabel1"/>
            <w:color w:val="0000EE"/>
            <w:u w:val="single" w:color="0000EE"/>
          </w:rPr>
          <w:t>https://www.u3a.org.uk/learning/u3a-eye</w:t>
        </w:r>
      </w:hyperlink>
      <w:r>
        <w:rPr/>
        <w:t xml:space="preserve"> to get more information. It is run every 2 weeks with a different theme each time. The first two runs have now been finished and the results will be all over the main U3A web site </w:t>
      </w:r>
      <w:hyperlink r:id="rId9">
        <w:r>
          <w:rPr>
            <w:rStyle w:val="ListLabel1"/>
            <w:color w:val="0000EE"/>
            <w:u w:val="single" w:color="0000EE"/>
          </w:rPr>
          <w:t>www.u3a.org.uk</w:t>
        </w:r>
      </w:hyperlink>
      <w:r>
        <w:rPr/>
        <w:t>. So check this out.</w:t>
      </w:r>
    </w:p>
    <w:p>
      <w:pPr>
        <w:pStyle w:val="Normal"/>
        <w:spacing w:before="240" w:after="240"/>
        <w:rPr/>
      </w:pPr>
      <w:r>
        <w:rPr/>
        <w:t>Judging over 400 images for the first run was a challenge for a few reasons. First the sheer numbers. Second, the way Jeff and I were expected to view judge and select was not fully worked out. Even on the second run, it has been tricky to get the strange software [Microsoft] to get to work. To confuse me more they had a second method of seeing the images that gave a different angle on things. On this WoFoo site, we only had the entrants name and U3A with a description and a computer file name. So this has to be clicked to see the image every time. It has been a challenge to find the time to check all these pictures now that I have a poorly wife to attend to.</w:t>
      </w:r>
    </w:p>
    <w:sectPr>
      <w:type w:val="continuous"/>
      <w:pgSz w:w="12240" w:h="15840"/>
      <w:pgMar w:left="1440" w:right="1440" w:header="0" w:top="1440"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Helvetica Neue">
    <w:charset w:val="00"/>
    <w:family w:val="auto"/>
    <w:pitch w:val="default"/>
  </w:font>
  <w:font w:name="Arial">
    <w:charset w:val="00"/>
    <w:family w:val="auto"/>
    <w:pitch w:val="default"/>
  </w:font>
  <w:font w:name="Arial">
    <w:altName w:val="Helvetica"/>
    <w:charset w:val="00"/>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jc w:val="left"/>
    </w:pPr>
    <w:rPr>
      <w:rFonts w:ascii="Calibri" w:hAnsi="Calibri" w:eastAsia="NSimSun" w:cs="Arial"/>
      <w:color w:val="auto"/>
      <w:kern w:val="0"/>
      <w:sz w:val="24"/>
      <w:szCs w:val="24"/>
      <w:lang w:val="en-US" w:eastAsia="en-US" w:bidi="ar-SA"/>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InternetLink">
    <w:name w:val="Internet 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u3a.org.uk/newsletter" TargetMode="External"/><Relationship Id="rId3" Type="http://schemas.openxmlformats.org/officeDocument/2006/relationships/hyperlink" Target="http://bto.org/my-bto" TargetMode="External"/><Relationship Id="rId4" Type="http://schemas.openxmlformats.org/officeDocument/2006/relationships/hyperlink" Target="https://www.youtube.com/watch?v=3fMqlbXCbMY" TargetMode="External"/><Relationship Id="rId5" Type="http://schemas.openxmlformats.org/officeDocument/2006/relationships/hyperlink" Target="http://futurelearn.com/" TargetMode="External"/><Relationship Id="rId6" Type="http://schemas.openxmlformats.org/officeDocument/2006/relationships/hyperlink" Target="https://archive.org/details/shelteringdesert007109mbp" TargetMode="External"/><Relationship Id="rId7" Type="http://schemas.openxmlformats.org/officeDocument/2006/relationships/hyperlink" Target="https://www.youtube.com/watch?v=3fMqlbXCbMY&amp;authuser=0" TargetMode="External"/><Relationship Id="rId8" Type="http://schemas.openxmlformats.org/officeDocument/2006/relationships/hyperlink" Target="https://www.u3a.org.uk/learning/u3a-eye" TargetMode="External"/><Relationship Id="rId9" Type="http://schemas.openxmlformats.org/officeDocument/2006/relationships/hyperlink" Target="http://www.u3a.org.uk/"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LibreOffice/6.3.3.2$Windows_X86_64 LibreOffice_project/a64200df03143b798afd1ec74a12ab50359878ed</Application>
  <Pages>3</Pages>
  <Words>1174</Words>
  <Characters>5394</Characters>
  <CharactersWithSpaces>6554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2020-04-27T12:29:25Z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